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EFF4" w14:textId="77777777" w:rsidR="00A85F7F" w:rsidRPr="00A85F7F" w:rsidRDefault="00A85F7F" w:rsidP="00A85F7F">
      <w:pPr>
        <w:rPr>
          <w:b/>
          <w:bCs/>
        </w:rPr>
      </w:pPr>
      <w:r w:rsidRPr="00A85F7F">
        <w:rPr>
          <w:b/>
          <w:bCs/>
        </w:rPr>
        <w:t>Wie bel ik bij stormschade</w:t>
      </w:r>
    </w:p>
    <w:p w14:paraId="421C4400" w14:textId="77777777" w:rsidR="00A85F7F" w:rsidRPr="00A85F7F" w:rsidRDefault="00A85F7F" w:rsidP="00A85F7F">
      <w:r w:rsidRPr="00A85F7F">
        <w:t>Bij acuut gevaar bel je 112. Is er geen spoed, maar heb je toch de brandweer ter plaatse nodig, bel dan 0900-0904. Bij twijfel bel je altijd 112. Meer informatie vind je op de </w:t>
      </w:r>
      <w:hyperlink r:id="rId7" w:tgtFrame="_blank" w:history="1">
        <w:r w:rsidRPr="00A85F7F">
          <w:rPr>
            <w:rStyle w:val="Hyperlink"/>
          </w:rPr>
          <w:t>website van de brandweer, pagina geen spoed </w:t>
        </w:r>
      </w:hyperlink>
    </w:p>
    <w:p w14:paraId="51697E1A" w14:textId="77777777" w:rsidR="00A85F7F" w:rsidRPr="00A85F7F" w:rsidRDefault="00A85F7F" w:rsidP="00A85F7F">
      <w:pPr>
        <w:numPr>
          <w:ilvl w:val="0"/>
          <w:numId w:val="1"/>
        </w:numPr>
      </w:pPr>
      <w:r w:rsidRPr="00A85F7F">
        <w:t>Een omgevallen boom in je tuin regel je zelf.</w:t>
      </w:r>
    </w:p>
    <w:p w14:paraId="57179DEF" w14:textId="77777777" w:rsidR="00A85F7F" w:rsidRPr="00A85F7F" w:rsidRDefault="00A85F7F" w:rsidP="00A85F7F">
      <w:pPr>
        <w:numPr>
          <w:ilvl w:val="0"/>
          <w:numId w:val="1"/>
        </w:numPr>
      </w:pPr>
      <w:r w:rsidRPr="00A85F7F">
        <w:t>Een omgevallen boom in de berm meld je bij je gemeente.</w:t>
      </w:r>
    </w:p>
    <w:p w14:paraId="4012C8A5" w14:textId="77777777" w:rsidR="00A85F7F" w:rsidRPr="00A85F7F" w:rsidRDefault="00A85F7F" w:rsidP="00A85F7F">
      <w:pPr>
        <w:numPr>
          <w:ilvl w:val="0"/>
          <w:numId w:val="1"/>
        </w:numPr>
      </w:pPr>
      <w:r w:rsidRPr="00A85F7F">
        <w:t>Wanneer een boom over de openbare weg dreigt te vallen of bij losgeraakte dakbedekking of gevelplaten bel je met geen spoed, 0900-0904.</w:t>
      </w:r>
    </w:p>
    <w:p w14:paraId="2BA82E38" w14:textId="77777777" w:rsidR="00A85F7F" w:rsidRPr="00A85F7F" w:rsidRDefault="00A85F7F" w:rsidP="00A85F7F">
      <w:pPr>
        <w:numPr>
          <w:ilvl w:val="0"/>
          <w:numId w:val="1"/>
        </w:numPr>
      </w:pPr>
      <w:r w:rsidRPr="00A85F7F">
        <w:t>Bij instortingsgevaar bel je 112 vanwege acuut gevaar.</w:t>
      </w:r>
    </w:p>
    <w:p w14:paraId="040BDEFB" w14:textId="77777777" w:rsidR="00EB716F" w:rsidRPr="00CB0050" w:rsidRDefault="00EB716F" w:rsidP="00CB0050"/>
    <w:sectPr w:rsidR="00EB716F" w:rsidRPr="00CB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4BF"/>
    <w:multiLevelType w:val="multilevel"/>
    <w:tmpl w:val="4C1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41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F"/>
    <w:rsid w:val="00286327"/>
    <w:rsid w:val="004D2CA7"/>
    <w:rsid w:val="00652584"/>
    <w:rsid w:val="00795382"/>
    <w:rsid w:val="00A85F7F"/>
    <w:rsid w:val="00CB0050"/>
    <w:rsid w:val="00EA57EB"/>
    <w:rsid w:val="00EB716F"/>
    <w:rsid w:val="00F2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36D"/>
  <w15:chartTrackingRefBased/>
  <w15:docId w15:val="{F89DED9E-6552-44D6-A3C9-358F88C0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731"/>
    <w:pPr>
      <w:spacing w:after="0" w:line="284" w:lineRule="atLeast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D2CA7"/>
    <w:pPr>
      <w:keepNext/>
      <w:keepLines/>
      <w:spacing w:after="284" w:line="400" w:lineRule="atLeast"/>
      <w:ind w:left="851" w:hanging="851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2CA7"/>
    <w:pPr>
      <w:keepNext/>
      <w:keepLines/>
      <w:spacing w:after="284"/>
      <w:ind w:left="851" w:hanging="851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2CA7"/>
    <w:pPr>
      <w:keepNext/>
      <w:keepLines/>
      <w:spacing w:after="284"/>
      <w:ind w:left="851" w:hanging="851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2CA7"/>
    <w:pPr>
      <w:spacing w:after="0" w:line="240" w:lineRule="auto"/>
    </w:pPr>
    <w:rPr>
      <w:rFonts w:ascii="Arial" w:hAnsi="Arial"/>
      <w:sz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2CA7"/>
    <w:rPr>
      <w:rFonts w:ascii="Arial" w:eastAsiaTheme="majorEastAsia" w:hAnsi="Arial" w:cstheme="majorBidi"/>
      <w:b/>
      <w:bCs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4D2CA7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2CA7"/>
    <w:rPr>
      <w:rFonts w:ascii="Arial" w:eastAsiaTheme="majorEastAsia" w:hAnsi="Arial" w:cstheme="majorBidi"/>
      <w:b/>
      <w:bCs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4D2C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D2CA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2CA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2CA7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4D2CA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D2CA7"/>
    <w:rPr>
      <w:rFonts w:ascii="Arial" w:hAnsi="Arial"/>
      <w:i/>
      <w:iCs/>
      <w:color w:val="000000" w:themeColor="text1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D2C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2CA7"/>
    <w:rPr>
      <w:rFonts w:ascii="Arial" w:hAnsi="Arial"/>
      <w:b/>
      <w:bCs/>
      <w:i/>
      <w:iCs/>
      <w:color w:val="4F81BD" w:themeColor="accent1"/>
      <w:sz w:val="18"/>
    </w:rPr>
  </w:style>
  <w:style w:type="character" w:styleId="Hyperlink">
    <w:name w:val="Hyperlink"/>
    <w:basedOn w:val="Standaardalinea-lettertype"/>
    <w:uiPriority w:val="99"/>
    <w:unhideWhenUsed/>
    <w:rsid w:val="00A85F7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brandweer.nl/onderwerpen/geenspoe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gooseh\Temp\Templafy\WordVsto\taifirhj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co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BD6BFC5-2D56-48C5-A293-841742E7774B}">
  <ds:schemaRefs/>
</ds:datastoreItem>
</file>

<file path=customXml/itemProps2.xml><?xml version="1.0" encoding="utf-8"?>
<ds:datastoreItem xmlns:ds="http://schemas.openxmlformats.org/officeDocument/2006/customXml" ds:itemID="{FEB6E144-A480-4029-94FF-FA2F68ED35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taifirhj.dotx</Template>
  <TotalTime>1</TotalTime>
  <Pages>1</Pages>
  <Words>94</Words>
  <Characters>523</Characters>
  <Application>Microsoft Office Word</Application>
  <DocSecurity>0</DocSecurity>
  <Lines>4</Lines>
  <Paragraphs>1</Paragraphs>
  <ScaleCrop>false</ScaleCrop>
  <Company>Veiligheidsregio Brabant Zuidoost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Goosensen</dc:creator>
  <cp:keywords/>
  <dc:description/>
  <cp:lastModifiedBy>Hester Goosensen</cp:lastModifiedBy>
  <cp:revision>1</cp:revision>
  <dcterms:created xsi:type="dcterms:W3CDTF">2025-02-21T07:40:00Z</dcterms:created>
  <dcterms:modified xsi:type="dcterms:W3CDTF">2025-02-21T07:41:00Z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vrbzo</vt:lpwstr>
  </property>
  <property fmtid="{D5CDD505-2E9C-101B-9397-08002B2CF9AE}" pid="3" name="TemplafyTemplateId">
    <vt:lpwstr>637953045997978163</vt:lpwstr>
  </property>
  <property fmtid="{D5CDD505-2E9C-101B-9397-08002B2CF9AE}" pid="4" name="TemplafyUserProfileId">
    <vt:lpwstr>638197496280487588</vt:lpwstr>
  </property>
  <property fmtid="{D5CDD505-2E9C-101B-9397-08002B2CF9AE}" pid="5" name="TemplafyFromBlank">
    <vt:bool>true</vt:bool>
  </property>
</Properties>
</file>